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542" w:rsidRPr="00D026F1" w:rsidRDefault="00C24105" w:rsidP="00D026F1">
      <w:pPr>
        <w:spacing w:before="68"/>
        <w:ind w:left="426" w:right="130"/>
        <w:jc w:val="center"/>
        <w:rPr>
          <w:b/>
          <w:sz w:val="20"/>
          <w:szCs w:val="20"/>
          <w:lang w:val="ru-RU"/>
        </w:rPr>
      </w:pPr>
      <w:bookmarkStart w:id="0" w:name="_GoBack"/>
      <w:r w:rsidRPr="00D026F1">
        <w:rPr>
          <w:b/>
          <w:sz w:val="20"/>
          <w:szCs w:val="20"/>
          <w:lang w:val="ru-RU"/>
        </w:rPr>
        <w:t>Согласие на обработку персональных данных</w:t>
      </w:r>
      <w:bookmarkEnd w:id="0"/>
    </w:p>
    <w:p w:rsidR="00922542" w:rsidRPr="00D026F1" w:rsidRDefault="00922542">
      <w:pPr>
        <w:pStyle w:val="a3"/>
        <w:jc w:val="left"/>
        <w:rPr>
          <w:sz w:val="20"/>
          <w:lang w:val="ru-RU"/>
        </w:rPr>
      </w:pPr>
    </w:p>
    <w:p w:rsidR="00922542" w:rsidRPr="00D026F1" w:rsidRDefault="00922542">
      <w:pPr>
        <w:pStyle w:val="a3"/>
        <w:spacing w:before="9"/>
        <w:jc w:val="left"/>
        <w:rPr>
          <w:sz w:val="12"/>
          <w:lang w:val="ru-RU"/>
        </w:rPr>
      </w:pPr>
    </w:p>
    <w:tbl>
      <w:tblPr>
        <w:tblStyle w:val="TableNormal"/>
        <w:tblW w:w="0" w:type="auto"/>
        <w:tblInd w:w="224" w:type="dxa"/>
        <w:tblLayout w:type="fixed"/>
        <w:tblLook w:val="01E0" w:firstRow="1" w:lastRow="1" w:firstColumn="1" w:lastColumn="1" w:noHBand="0" w:noVBand="0"/>
      </w:tblPr>
      <w:tblGrid>
        <w:gridCol w:w="10837"/>
      </w:tblGrid>
      <w:tr w:rsidR="00922542" w:rsidRPr="00D026F1">
        <w:trPr>
          <w:trHeight w:val="183"/>
        </w:trPr>
        <w:tc>
          <w:tcPr>
            <w:tcW w:w="10837" w:type="dxa"/>
          </w:tcPr>
          <w:p w:rsidR="00922542" w:rsidRPr="00D026F1" w:rsidRDefault="00C24105">
            <w:pPr>
              <w:pStyle w:val="TableParagraph"/>
              <w:tabs>
                <w:tab w:val="left" w:pos="316"/>
                <w:tab w:val="left" w:pos="10843"/>
              </w:tabs>
              <w:ind w:right="-216"/>
              <w:jc w:val="right"/>
              <w:rPr>
                <w:sz w:val="16"/>
                <w:lang w:val="ru-RU"/>
              </w:rPr>
            </w:pPr>
            <w:r w:rsidRPr="00D026F1">
              <w:rPr>
                <w:sz w:val="16"/>
                <w:lang w:val="ru-RU"/>
              </w:rPr>
              <w:t>Я</w:t>
            </w:r>
            <w:r w:rsidRPr="00D026F1">
              <w:rPr>
                <w:sz w:val="16"/>
                <w:lang w:val="ru-RU"/>
              </w:rPr>
              <w:tab/>
            </w:r>
            <w:r w:rsidRPr="00D026F1">
              <w:rPr>
                <w:w w:val="99"/>
                <w:sz w:val="16"/>
                <w:u w:val="single"/>
                <w:lang w:val="ru-RU"/>
              </w:rPr>
              <w:t xml:space="preserve"> </w:t>
            </w:r>
            <w:r w:rsidRPr="00D026F1">
              <w:rPr>
                <w:sz w:val="16"/>
                <w:u w:val="single"/>
                <w:lang w:val="ru-RU"/>
              </w:rPr>
              <w:tab/>
            </w:r>
          </w:p>
        </w:tc>
      </w:tr>
      <w:tr w:rsidR="00922542" w:rsidRPr="00D026F1">
        <w:trPr>
          <w:trHeight w:val="211"/>
        </w:trPr>
        <w:tc>
          <w:tcPr>
            <w:tcW w:w="10837" w:type="dxa"/>
          </w:tcPr>
          <w:p w:rsidR="00922542" w:rsidRPr="00D026F1" w:rsidRDefault="00C24105">
            <w:pPr>
              <w:pStyle w:val="TableParagraph"/>
              <w:spacing w:line="240" w:lineRule="auto"/>
              <w:ind w:left="867"/>
              <w:rPr>
                <w:sz w:val="16"/>
                <w:lang w:val="ru-RU"/>
              </w:rPr>
            </w:pPr>
            <w:r w:rsidRPr="00D026F1">
              <w:rPr>
                <w:sz w:val="16"/>
                <w:lang w:val="ru-RU"/>
              </w:rPr>
              <w:t xml:space="preserve">фамилия, имя, </w:t>
            </w:r>
            <w:proofErr w:type="gramStart"/>
            <w:r w:rsidRPr="00D026F1">
              <w:rPr>
                <w:sz w:val="16"/>
                <w:lang w:val="ru-RU"/>
              </w:rPr>
              <w:t>отчество(</w:t>
            </w:r>
            <w:proofErr w:type="gramEnd"/>
            <w:r w:rsidRPr="00D026F1">
              <w:rPr>
                <w:sz w:val="16"/>
                <w:lang w:val="ru-RU"/>
              </w:rPr>
              <w:t>при наличии) законного представителя полностью в именительном падеже по документу, удостоверяющему личность</w:t>
            </w:r>
          </w:p>
        </w:tc>
      </w:tr>
      <w:tr w:rsidR="00922542" w:rsidRPr="00D026F1">
        <w:trPr>
          <w:trHeight w:val="213"/>
        </w:trPr>
        <w:tc>
          <w:tcPr>
            <w:tcW w:w="10837" w:type="dxa"/>
          </w:tcPr>
          <w:p w:rsidR="00922542" w:rsidRPr="00D026F1" w:rsidRDefault="00C24105">
            <w:pPr>
              <w:pStyle w:val="TableParagraph"/>
              <w:tabs>
                <w:tab w:val="left" w:pos="10843"/>
              </w:tabs>
              <w:spacing w:before="19" w:line="174" w:lineRule="exact"/>
              <w:ind w:right="-216"/>
              <w:jc w:val="right"/>
              <w:rPr>
                <w:sz w:val="16"/>
                <w:lang w:val="ru-RU"/>
              </w:rPr>
            </w:pPr>
            <w:r w:rsidRPr="00D026F1">
              <w:rPr>
                <w:sz w:val="16"/>
                <w:lang w:val="ru-RU"/>
              </w:rPr>
              <w:t>способы</w:t>
            </w:r>
            <w:r w:rsidRPr="00D026F1">
              <w:rPr>
                <w:spacing w:val="-15"/>
                <w:sz w:val="16"/>
                <w:lang w:val="ru-RU"/>
              </w:rPr>
              <w:t xml:space="preserve"> </w:t>
            </w:r>
            <w:r w:rsidRPr="00D026F1">
              <w:rPr>
                <w:sz w:val="16"/>
                <w:lang w:val="ru-RU"/>
              </w:rPr>
              <w:t xml:space="preserve">связи    </w:t>
            </w:r>
            <w:r w:rsidRPr="00D026F1">
              <w:rPr>
                <w:spacing w:val="-10"/>
                <w:sz w:val="16"/>
                <w:lang w:val="ru-RU"/>
              </w:rPr>
              <w:t xml:space="preserve"> </w:t>
            </w:r>
            <w:r w:rsidRPr="00D026F1">
              <w:rPr>
                <w:w w:val="99"/>
                <w:sz w:val="16"/>
                <w:u w:val="single"/>
                <w:lang w:val="ru-RU"/>
              </w:rPr>
              <w:t xml:space="preserve"> </w:t>
            </w:r>
            <w:r w:rsidRPr="00D026F1">
              <w:rPr>
                <w:sz w:val="16"/>
                <w:u w:val="single"/>
                <w:lang w:val="ru-RU"/>
              </w:rPr>
              <w:tab/>
            </w:r>
          </w:p>
        </w:tc>
      </w:tr>
      <w:tr w:rsidR="00922542" w:rsidRPr="00D026F1">
        <w:trPr>
          <w:trHeight w:val="186"/>
        </w:trPr>
        <w:tc>
          <w:tcPr>
            <w:tcW w:w="10837" w:type="dxa"/>
          </w:tcPr>
          <w:p w:rsidR="00922542" w:rsidRPr="00D026F1" w:rsidRDefault="00C24105">
            <w:pPr>
              <w:pStyle w:val="TableParagraph"/>
              <w:tabs>
                <w:tab w:val="left" w:pos="4981"/>
                <w:tab w:val="left" w:pos="8651"/>
              </w:tabs>
              <w:spacing w:before="2"/>
              <w:ind w:left="2230"/>
              <w:rPr>
                <w:sz w:val="16"/>
                <w:lang w:val="ru-RU"/>
              </w:rPr>
            </w:pPr>
            <w:r w:rsidRPr="00D026F1">
              <w:rPr>
                <w:sz w:val="16"/>
                <w:lang w:val="ru-RU"/>
              </w:rPr>
              <w:t>телефон</w:t>
            </w:r>
            <w:r w:rsidRPr="00D026F1">
              <w:rPr>
                <w:spacing w:val="-1"/>
                <w:sz w:val="16"/>
                <w:lang w:val="ru-RU"/>
              </w:rPr>
              <w:t xml:space="preserve"> </w:t>
            </w:r>
            <w:proofErr w:type="gramStart"/>
            <w:r w:rsidRPr="00D026F1">
              <w:rPr>
                <w:sz w:val="16"/>
                <w:lang w:val="ru-RU"/>
              </w:rPr>
              <w:t>домашний,</w:t>
            </w:r>
            <w:r w:rsidRPr="00D026F1">
              <w:rPr>
                <w:sz w:val="16"/>
                <w:lang w:val="ru-RU"/>
              </w:rPr>
              <w:tab/>
            </w:r>
            <w:proofErr w:type="gramEnd"/>
            <w:r w:rsidRPr="00D026F1">
              <w:rPr>
                <w:sz w:val="16"/>
                <w:lang w:val="ru-RU"/>
              </w:rPr>
              <w:t>телефон</w:t>
            </w:r>
            <w:r w:rsidRPr="00D026F1">
              <w:rPr>
                <w:spacing w:val="-3"/>
                <w:sz w:val="16"/>
                <w:lang w:val="ru-RU"/>
              </w:rPr>
              <w:t xml:space="preserve"> </w:t>
            </w:r>
            <w:r w:rsidRPr="00D026F1">
              <w:rPr>
                <w:sz w:val="16"/>
                <w:lang w:val="ru-RU"/>
              </w:rPr>
              <w:t>мобильный,</w:t>
            </w:r>
            <w:r w:rsidRPr="00D026F1">
              <w:rPr>
                <w:sz w:val="16"/>
                <w:lang w:val="ru-RU"/>
              </w:rPr>
              <w:tab/>
              <w:t>е-</w:t>
            </w:r>
            <w:proofErr w:type="spellStart"/>
            <w:r w:rsidRPr="00D026F1">
              <w:rPr>
                <w:sz w:val="16"/>
                <w:lang w:val="ru-RU"/>
              </w:rPr>
              <w:t>mail</w:t>
            </w:r>
            <w:proofErr w:type="spellEnd"/>
          </w:p>
        </w:tc>
      </w:tr>
    </w:tbl>
    <w:p w:rsidR="00922542" w:rsidRPr="00D026F1" w:rsidRDefault="00C24105">
      <w:pPr>
        <w:pStyle w:val="a3"/>
        <w:spacing w:after="7"/>
        <w:ind w:left="306" w:right="384"/>
        <w:rPr>
          <w:sz w:val="15"/>
          <w:szCs w:val="15"/>
          <w:lang w:val="ru-RU"/>
        </w:rPr>
      </w:pPr>
      <w:r w:rsidRPr="00D026F1">
        <w:rPr>
          <w:sz w:val="15"/>
          <w:szCs w:val="15"/>
          <w:lang w:val="ru-RU"/>
        </w:rPr>
        <w:t xml:space="preserve">действуя добровольно, осознанно, своей волей и в своих интересах, в соответствии с Федеральным законом от 27.07.2006 № 152-ФЗ «О персональных данных», даю согласие федеральному государственному </w:t>
      </w:r>
      <w:r w:rsidR="00D026F1" w:rsidRPr="00D026F1">
        <w:rPr>
          <w:sz w:val="15"/>
          <w:szCs w:val="15"/>
          <w:lang w:val="ru-RU"/>
        </w:rPr>
        <w:t>бюджетному</w:t>
      </w:r>
      <w:r w:rsidRPr="00D026F1">
        <w:rPr>
          <w:sz w:val="15"/>
          <w:szCs w:val="15"/>
          <w:lang w:val="ru-RU"/>
        </w:rPr>
        <w:t xml:space="preserve"> образовательному учреждению высшего образования «</w:t>
      </w:r>
      <w:hyperlink r:id="rId4" w:tooltip="Главная" w:history="1">
        <w:r w:rsidR="00D026F1" w:rsidRPr="00D026F1">
          <w:rPr>
            <w:sz w:val="15"/>
            <w:szCs w:val="15"/>
            <w:lang w:val="ru-RU"/>
          </w:rPr>
          <w:t>Санкт-Петербургский государственный аграрный университет</w:t>
        </w:r>
      </w:hyperlink>
      <w:r w:rsidRPr="00D026F1">
        <w:rPr>
          <w:sz w:val="15"/>
          <w:szCs w:val="15"/>
          <w:lang w:val="ru-RU"/>
        </w:rPr>
        <w:t>»</w:t>
      </w:r>
      <w:r w:rsidRPr="00D026F1">
        <w:rPr>
          <w:spacing w:val="-13"/>
          <w:sz w:val="15"/>
          <w:szCs w:val="15"/>
          <w:lang w:val="ru-RU"/>
        </w:rPr>
        <w:t xml:space="preserve"> </w:t>
      </w:r>
      <w:r w:rsidRPr="00D026F1">
        <w:rPr>
          <w:sz w:val="15"/>
          <w:szCs w:val="15"/>
          <w:lang w:val="ru-RU"/>
        </w:rPr>
        <w:t>(далее</w:t>
      </w:r>
      <w:r w:rsidRPr="00D026F1">
        <w:rPr>
          <w:spacing w:val="-10"/>
          <w:sz w:val="15"/>
          <w:szCs w:val="15"/>
          <w:lang w:val="ru-RU"/>
        </w:rPr>
        <w:t xml:space="preserve"> </w:t>
      </w:r>
      <w:r w:rsidRPr="00D026F1">
        <w:rPr>
          <w:sz w:val="15"/>
          <w:szCs w:val="15"/>
          <w:lang w:val="ru-RU"/>
        </w:rPr>
        <w:t>«</w:t>
      </w:r>
      <w:proofErr w:type="spellStart"/>
      <w:r w:rsidR="00D026F1" w:rsidRPr="00D026F1">
        <w:rPr>
          <w:lang w:val="ru-RU"/>
        </w:rPr>
        <w:t>СПбГАУ</w:t>
      </w:r>
      <w:proofErr w:type="spellEnd"/>
      <w:r w:rsidRPr="00D026F1">
        <w:rPr>
          <w:lang w:val="ru-RU"/>
        </w:rPr>
        <w:t>»),</w:t>
      </w:r>
      <w:r w:rsidRPr="00D026F1">
        <w:rPr>
          <w:spacing w:val="-13"/>
          <w:lang w:val="ru-RU"/>
        </w:rPr>
        <w:t xml:space="preserve"> </w:t>
      </w:r>
      <w:r w:rsidRPr="00D026F1">
        <w:rPr>
          <w:lang w:val="ru-RU"/>
        </w:rPr>
        <w:t>расположенному</w:t>
      </w:r>
      <w:r w:rsidRPr="00D026F1">
        <w:rPr>
          <w:spacing w:val="-18"/>
          <w:lang w:val="ru-RU"/>
        </w:rPr>
        <w:t xml:space="preserve"> </w:t>
      </w:r>
      <w:r w:rsidRPr="00D026F1">
        <w:rPr>
          <w:spacing w:val="3"/>
          <w:lang w:val="ru-RU"/>
        </w:rPr>
        <w:t>по</w:t>
      </w:r>
      <w:r w:rsidRPr="00D026F1">
        <w:rPr>
          <w:spacing w:val="-13"/>
          <w:lang w:val="ru-RU"/>
        </w:rPr>
        <w:t xml:space="preserve"> </w:t>
      </w:r>
      <w:r w:rsidRPr="00D026F1">
        <w:rPr>
          <w:lang w:val="ru-RU"/>
        </w:rPr>
        <w:t>адресу:</w:t>
      </w:r>
      <w:r w:rsidRPr="00D026F1">
        <w:rPr>
          <w:lang w:val="ru-RU"/>
        </w:rPr>
        <w:t xml:space="preserve"> </w:t>
      </w:r>
      <w:r w:rsidR="00D026F1" w:rsidRPr="00D026F1">
        <w:rPr>
          <w:lang w:val="ru-RU"/>
        </w:rPr>
        <w:t>196601, Россия, г. Санкт-Петербург, г.</w:t>
      </w:r>
      <w:r w:rsidR="00D026F1" w:rsidRPr="00D026F1">
        <w:rPr>
          <w:sz w:val="15"/>
          <w:szCs w:val="15"/>
          <w:lang w:val="ru-RU"/>
        </w:rPr>
        <w:t xml:space="preserve"> </w:t>
      </w:r>
      <w:r w:rsidR="00D026F1" w:rsidRPr="00D026F1">
        <w:rPr>
          <w:lang w:val="ru-RU"/>
        </w:rPr>
        <w:t>Пушкин, Петербургское шоссе,</w:t>
      </w:r>
      <w:r w:rsidR="00D026F1" w:rsidRPr="00D026F1">
        <w:rPr>
          <w:sz w:val="15"/>
          <w:szCs w:val="15"/>
          <w:lang w:val="ru-RU"/>
        </w:rPr>
        <w:t xml:space="preserve"> дом </w:t>
      </w:r>
      <w:r w:rsidR="00D026F1" w:rsidRPr="00D026F1">
        <w:rPr>
          <w:lang w:val="ru-RU"/>
        </w:rPr>
        <w:t>2</w:t>
      </w:r>
      <w:r w:rsidRPr="00D026F1">
        <w:rPr>
          <w:lang w:val="ru-RU"/>
        </w:rPr>
        <w:t xml:space="preserve"> </w:t>
      </w:r>
      <w:r w:rsidRPr="00D026F1">
        <w:rPr>
          <w:lang w:val="ru-RU"/>
        </w:rPr>
        <w:t>(далее</w:t>
      </w:r>
      <w:r w:rsidRPr="00D026F1">
        <w:rPr>
          <w:lang w:val="ru-RU"/>
        </w:rPr>
        <w:t xml:space="preserve"> </w:t>
      </w:r>
      <w:r w:rsidRPr="00D026F1">
        <w:rPr>
          <w:lang w:val="ru-RU"/>
        </w:rPr>
        <w:t>«Оператор»),</w:t>
      </w:r>
      <w:r w:rsidRPr="00D026F1">
        <w:rPr>
          <w:lang w:val="ru-RU"/>
        </w:rPr>
        <w:t xml:space="preserve"> </w:t>
      </w:r>
      <w:r w:rsidRPr="00D026F1">
        <w:rPr>
          <w:lang w:val="ru-RU"/>
        </w:rPr>
        <w:t>на</w:t>
      </w:r>
      <w:r w:rsidRPr="00D026F1">
        <w:rPr>
          <w:sz w:val="15"/>
          <w:szCs w:val="15"/>
          <w:lang w:val="ru-RU"/>
        </w:rPr>
        <w:t xml:space="preserve"> </w:t>
      </w:r>
      <w:r w:rsidRPr="00D026F1">
        <w:rPr>
          <w:lang w:val="ru-RU"/>
        </w:rPr>
        <w:t>автоматизированную,</w:t>
      </w:r>
      <w:r w:rsidRPr="00D026F1">
        <w:rPr>
          <w:spacing w:val="-3"/>
          <w:lang w:val="ru-RU"/>
        </w:rPr>
        <w:t xml:space="preserve"> </w:t>
      </w:r>
      <w:r w:rsidRPr="00D026F1">
        <w:rPr>
          <w:lang w:val="ru-RU"/>
        </w:rPr>
        <w:t>а</w:t>
      </w:r>
      <w:r w:rsidRPr="00D026F1">
        <w:rPr>
          <w:spacing w:val="-4"/>
          <w:lang w:val="ru-RU"/>
        </w:rPr>
        <w:t xml:space="preserve"> </w:t>
      </w:r>
      <w:r w:rsidRPr="00D026F1">
        <w:rPr>
          <w:lang w:val="ru-RU"/>
        </w:rPr>
        <w:t>также</w:t>
      </w:r>
      <w:r w:rsidRPr="00D026F1">
        <w:rPr>
          <w:spacing w:val="-4"/>
          <w:lang w:val="ru-RU"/>
        </w:rPr>
        <w:t xml:space="preserve"> </w:t>
      </w:r>
      <w:r w:rsidRPr="00D026F1">
        <w:rPr>
          <w:lang w:val="ru-RU"/>
        </w:rPr>
        <w:t>без</w:t>
      </w:r>
      <w:r w:rsidRPr="00D026F1">
        <w:rPr>
          <w:spacing w:val="-6"/>
          <w:lang w:val="ru-RU"/>
        </w:rPr>
        <w:t xml:space="preserve"> </w:t>
      </w:r>
      <w:r w:rsidRPr="00D026F1">
        <w:rPr>
          <w:lang w:val="ru-RU"/>
        </w:rPr>
        <w:t>использования</w:t>
      </w:r>
      <w:r w:rsidRPr="00D026F1">
        <w:rPr>
          <w:spacing w:val="-6"/>
          <w:lang w:val="ru-RU"/>
        </w:rPr>
        <w:t xml:space="preserve"> </w:t>
      </w:r>
      <w:r w:rsidRPr="00D026F1">
        <w:rPr>
          <w:lang w:val="ru-RU"/>
        </w:rPr>
        <w:t>средств</w:t>
      </w:r>
      <w:r w:rsidRPr="00D026F1">
        <w:rPr>
          <w:spacing w:val="-3"/>
          <w:lang w:val="ru-RU"/>
        </w:rPr>
        <w:t xml:space="preserve"> </w:t>
      </w:r>
      <w:r w:rsidRPr="00D026F1">
        <w:rPr>
          <w:lang w:val="ru-RU"/>
        </w:rPr>
        <w:t>автоматизации</w:t>
      </w:r>
      <w:r w:rsidRPr="00D026F1">
        <w:rPr>
          <w:spacing w:val="-4"/>
          <w:lang w:val="ru-RU"/>
        </w:rPr>
        <w:t xml:space="preserve"> </w:t>
      </w:r>
      <w:r w:rsidRPr="00D026F1">
        <w:rPr>
          <w:lang w:val="ru-RU"/>
        </w:rPr>
        <w:t>обработку</w:t>
      </w:r>
      <w:r w:rsidRPr="00D026F1">
        <w:rPr>
          <w:spacing w:val="-4"/>
          <w:lang w:val="ru-RU"/>
        </w:rPr>
        <w:t xml:space="preserve"> </w:t>
      </w:r>
      <w:r w:rsidRPr="00D026F1">
        <w:rPr>
          <w:lang w:val="ru-RU"/>
        </w:rPr>
        <w:t>моих</w:t>
      </w:r>
      <w:r w:rsidRPr="00D026F1">
        <w:rPr>
          <w:spacing w:val="-8"/>
          <w:lang w:val="ru-RU"/>
        </w:rPr>
        <w:t xml:space="preserve"> </w:t>
      </w:r>
      <w:r w:rsidRPr="00D026F1">
        <w:rPr>
          <w:lang w:val="ru-RU"/>
        </w:rPr>
        <w:t>персональных</w:t>
      </w:r>
      <w:r w:rsidRPr="00D026F1">
        <w:rPr>
          <w:spacing w:val="-3"/>
          <w:lang w:val="ru-RU"/>
        </w:rPr>
        <w:t xml:space="preserve"> </w:t>
      </w:r>
      <w:r w:rsidRPr="00D026F1">
        <w:rPr>
          <w:lang w:val="ru-RU"/>
        </w:rPr>
        <w:t>данных,</w:t>
      </w:r>
      <w:r w:rsidRPr="00D026F1">
        <w:rPr>
          <w:spacing w:val="-3"/>
          <w:lang w:val="ru-RU"/>
        </w:rPr>
        <w:t xml:space="preserve"> </w:t>
      </w:r>
      <w:r w:rsidRPr="00D026F1">
        <w:rPr>
          <w:lang w:val="ru-RU"/>
        </w:rPr>
        <w:t>включая:</w:t>
      </w:r>
      <w:r w:rsidRPr="00D026F1">
        <w:rPr>
          <w:spacing w:val="-1"/>
          <w:lang w:val="ru-RU"/>
        </w:rPr>
        <w:t xml:space="preserve"> </w:t>
      </w:r>
      <w:r w:rsidRPr="00D026F1">
        <w:rPr>
          <w:lang w:val="ru-RU"/>
        </w:rPr>
        <w:t>фамилию,</w:t>
      </w:r>
      <w:r w:rsidRPr="00D026F1">
        <w:rPr>
          <w:spacing w:val="-6"/>
          <w:lang w:val="ru-RU"/>
        </w:rPr>
        <w:t xml:space="preserve"> </w:t>
      </w:r>
      <w:r w:rsidRPr="00D026F1">
        <w:rPr>
          <w:spacing w:val="4"/>
          <w:lang w:val="ru-RU"/>
        </w:rPr>
        <w:t>имя,</w:t>
      </w:r>
      <w:r w:rsidRPr="00D026F1">
        <w:rPr>
          <w:spacing w:val="-3"/>
          <w:lang w:val="ru-RU"/>
        </w:rPr>
        <w:t xml:space="preserve"> </w:t>
      </w:r>
      <w:r w:rsidRPr="00D026F1">
        <w:rPr>
          <w:lang w:val="ru-RU"/>
        </w:rPr>
        <w:t>отчество,</w:t>
      </w:r>
      <w:r w:rsidRPr="00D026F1">
        <w:rPr>
          <w:spacing w:val="-2"/>
          <w:lang w:val="ru-RU"/>
        </w:rPr>
        <w:t xml:space="preserve"> </w:t>
      </w:r>
      <w:r w:rsidRPr="00D026F1">
        <w:rPr>
          <w:lang w:val="ru-RU"/>
        </w:rPr>
        <w:t>место</w:t>
      </w: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5335"/>
        <w:gridCol w:w="5904"/>
      </w:tblGrid>
      <w:tr w:rsidR="00922542" w:rsidRPr="00D026F1" w:rsidTr="007460A2">
        <w:trPr>
          <w:trHeight w:val="186"/>
        </w:trPr>
        <w:tc>
          <w:tcPr>
            <w:tcW w:w="5335" w:type="dxa"/>
          </w:tcPr>
          <w:p w:rsidR="00922542" w:rsidRPr="00D026F1" w:rsidRDefault="00C24105">
            <w:pPr>
              <w:pStyle w:val="TableParagraph"/>
              <w:spacing w:line="166" w:lineRule="exact"/>
              <w:ind w:left="200"/>
              <w:rPr>
                <w:sz w:val="16"/>
                <w:lang w:val="ru-RU"/>
              </w:rPr>
            </w:pPr>
            <w:r w:rsidRPr="00D026F1">
              <w:rPr>
                <w:sz w:val="16"/>
                <w:lang w:val="ru-RU"/>
              </w:rPr>
              <w:t>жительства, номера телефонов, е-</w:t>
            </w:r>
            <w:proofErr w:type="spellStart"/>
            <w:r w:rsidRPr="00D026F1">
              <w:rPr>
                <w:sz w:val="16"/>
                <w:lang w:val="ru-RU"/>
              </w:rPr>
              <w:t>mail</w:t>
            </w:r>
            <w:proofErr w:type="spellEnd"/>
            <w:r w:rsidRPr="00D026F1">
              <w:rPr>
                <w:sz w:val="16"/>
                <w:lang w:val="ru-RU"/>
              </w:rPr>
              <w:t>, являясь законным представителем</w:t>
            </w:r>
          </w:p>
        </w:tc>
        <w:tc>
          <w:tcPr>
            <w:tcW w:w="5904" w:type="dxa"/>
          </w:tcPr>
          <w:p w:rsidR="00922542" w:rsidRPr="00D026F1" w:rsidRDefault="00C24105">
            <w:pPr>
              <w:pStyle w:val="TableParagraph"/>
              <w:tabs>
                <w:tab w:val="left" w:pos="5814"/>
              </w:tabs>
              <w:spacing w:line="166" w:lineRule="exact"/>
              <w:ind w:left="-36" w:right="87"/>
              <w:jc w:val="right"/>
              <w:rPr>
                <w:sz w:val="16"/>
                <w:lang w:val="ru-RU"/>
              </w:rPr>
            </w:pPr>
            <w:r w:rsidRPr="00D026F1">
              <w:rPr>
                <w:w w:val="99"/>
                <w:sz w:val="16"/>
                <w:u w:val="single"/>
                <w:lang w:val="ru-RU"/>
              </w:rPr>
              <w:t xml:space="preserve"> </w:t>
            </w:r>
            <w:r w:rsidRPr="00D026F1">
              <w:rPr>
                <w:sz w:val="16"/>
                <w:u w:val="single"/>
                <w:lang w:val="ru-RU"/>
              </w:rPr>
              <w:tab/>
            </w:r>
          </w:p>
        </w:tc>
      </w:tr>
      <w:tr w:rsidR="00922542" w:rsidRPr="00D026F1" w:rsidTr="007460A2">
        <w:trPr>
          <w:trHeight w:val="213"/>
        </w:trPr>
        <w:tc>
          <w:tcPr>
            <w:tcW w:w="5335" w:type="dxa"/>
          </w:tcPr>
          <w:p w:rsidR="00922542" w:rsidRPr="00D026F1" w:rsidRDefault="00922542">
            <w:pPr>
              <w:pStyle w:val="TableParagraph"/>
              <w:spacing w:line="240" w:lineRule="auto"/>
              <w:rPr>
                <w:sz w:val="14"/>
                <w:lang w:val="ru-RU"/>
              </w:rPr>
            </w:pPr>
          </w:p>
        </w:tc>
        <w:tc>
          <w:tcPr>
            <w:tcW w:w="5904" w:type="dxa"/>
          </w:tcPr>
          <w:p w:rsidR="00922542" w:rsidRPr="00D026F1" w:rsidRDefault="00C24105">
            <w:pPr>
              <w:pStyle w:val="TableParagraph"/>
              <w:spacing w:before="2" w:line="240" w:lineRule="auto"/>
              <w:ind w:left="881"/>
              <w:rPr>
                <w:sz w:val="16"/>
                <w:lang w:val="ru-RU"/>
              </w:rPr>
            </w:pPr>
            <w:r w:rsidRPr="00D026F1">
              <w:rPr>
                <w:sz w:val="16"/>
                <w:lang w:val="ru-RU"/>
              </w:rPr>
              <w:t>статус (родитель, усыновитель, опекун, попечитель, иное)</w:t>
            </w:r>
          </w:p>
        </w:tc>
      </w:tr>
      <w:tr w:rsidR="00922542" w:rsidRPr="00D026F1" w:rsidTr="007460A2">
        <w:trPr>
          <w:trHeight w:val="211"/>
        </w:trPr>
        <w:tc>
          <w:tcPr>
            <w:tcW w:w="5335" w:type="dxa"/>
          </w:tcPr>
          <w:p w:rsidR="00922542" w:rsidRPr="00D026F1" w:rsidRDefault="00C24105">
            <w:pPr>
              <w:pStyle w:val="TableParagraph"/>
              <w:tabs>
                <w:tab w:val="left" w:pos="8877"/>
              </w:tabs>
              <w:spacing w:before="19" w:line="172" w:lineRule="exact"/>
              <w:ind w:left="305" w:right="-3557"/>
              <w:rPr>
                <w:sz w:val="16"/>
                <w:lang w:val="ru-RU"/>
              </w:rPr>
            </w:pPr>
            <w:r w:rsidRPr="00D026F1">
              <w:rPr>
                <w:sz w:val="16"/>
                <w:lang w:val="ru-RU"/>
              </w:rPr>
              <w:t xml:space="preserve">несовершеннолетнего </w:t>
            </w:r>
            <w:r w:rsidRPr="00D026F1">
              <w:rPr>
                <w:spacing w:val="11"/>
                <w:sz w:val="16"/>
                <w:lang w:val="ru-RU"/>
              </w:rPr>
              <w:t xml:space="preserve"> </w:t>
            </w:r>
            <w:r w:rsidRPr="00D026F1">
              <w:rPr>
                <w:w w:val="99"/>
                <w:sz w:val="16"/>
                <w:u w:val="single"/>
                <w:lang w:val="ru-RU"/>
              </w:rPr>
              <w:t xml:space="preserve"> </w:t>
            </w:r>
            <w:r w:rsidRPr="00D026F1">
              <w:rPr>
                <w:sz w:val="16"/>
                <w:u w:val="single"/>
                <w:lang w:val="ru-RU"/>
              </w:rPr>
              <w:tab/>
            </w:r>
          </w:p>
        </w:tc>
        <w:tc>
          <w:tcPr>
            <w:tcW w:w="5904" w:type="dxa"/>
          </w:tcPr>
          <w:p w:rsidR="00922542" w:rsidRPr="00D026F1" w:rsidRDefault="00C24105">
            <w:pPr>
              <w:pStyle w:val="TableParagraph"/>
              <w:spacing w:before="19" w:line="172" w:lineRule="exact"/>
              <w:ind w:left="-36" w:right="197"/>
              <w:jc w:val="right"/>
              <w:rPr>
                <w:sz w:val="16"/>
                <w:lang w:val="ru-RU"/>
              </w:rPr>
            </w:pPr>
            <w:r w:rsidRPr="00D026F1">
              <w:rPr>
                <w:sz w:val="16"/>
                <w:lang w:val="ru-RU"/>
              </w:rPr>
              <w:t>(далее «несовершеннолетний»),</w:t>
            </w:r>
          </w:p>
        </w:tc>
      </w:tr>
      <w:tr w:rsidR="00922542" w:rsidRPr="00D026F1" w:rsidTr="007460A2">
        <w:trPr>
          <w:trHeight w:val="211"/>
        </w:trPr>
        <w:tc>
          <w:tcPr>
            <w:tcW w:w="11239" w:type="dxa"/>
            <w:gridSpan w:val="2"/>
          </w:tcPr>
          <w:p w:rsidR="00922542" w:rsidRPr="00D026F1" w:rsidRDefault="00C24105">
            <w:pPr>
              <w:pStyle w:val="TableParagraph"/>
              <w:spacing w:line="240" w:lineRule="auto"/>
              <w:ind w:left="2845"/>
              <w:rPr>
                <w:sz w:val="16"/>
                <w:lang w:val="ru-RU"/>
              </w:rPr>
            </w:pPr>
            <w:r w:rsidRPr="00D026F1">
              <w:rPr>
                <w:sz w:val="16"/>
                <w:lang w:val="ru-RU"/>
              </w:rPr>
              <w:t>фамилия, имя, отчество</w:t>
            </w:r>
            <w:r w:rsidR="00D026F1">
              <w:rPr>
                <w:sz w:val="16"/>
                <w:lang w:val="ru-RU"/>
              </w:rPr>
              <w:t xml:space="preserve"> </w:t>
            </w:r>
            <w:r w:rsidRPr="00D026F1">
              <w:rPr>
                <w:sz w:val="16"/>
                <w:lang w:val="ru-RU"/>
              </w:rPr>
              <w:t>(при наличии) полностью в именительном падеже</w:t>
            </w:r>
          </w:p>
        </w:tc>
      </w:tr>
      <w:tr w:rsidR="00922542" w:rsidRPr="00D026F1" w:rsidTr="007460A2">
        <w:trPr>
          <w:trHeight w:val="211"/>
        </w:trPr>
        <w:tc>
          <w:tcPr>
            <w:tcW w:w="5335" w:type="dxa"/>
          </w:tcPr>
          <w:p w:rsidR="00922542" w:rsidRPr="00D026F1" w:rsidRDefault="00C24105" w:rsidP="007460A2">
            <w:pPr>
              <w:pStyle w:val="TableParagraph"/>
              <w:tabs>
                <w:tab w:val="left" w:pos="11149"/>
              </w:tabs>
              <w:spacing w:before="19" w:line="172" w:lineRule="exact"/>
              <w:ind w:left="305" w:right="-5818"/>
              <w:rPr>
                <w:sz w:val="16"/>
                <w:lang w:val="ru-RU"/>
              </w:rPr>
            </w:pPr>
            <w:r w:rsidRPr="00D026F1">
              <w:rPr>
                <w:sz w:val="16"/>
                <w:lang w:val="ru-RU"/>
              </w:rPr>
              <w:t>на</w:t>
            </w:r>
            <w:r w:rsidRPr="00D026F1">
              <w:rPr>
                <w:spacing w:val="-9"/>
                <w:sz w:val="16"/>
                <w:lang w:val="ru-RU"/>
              </w:rPr>
              <w:t xml:space="preserve"> </w:t>
            </w:r>
            <w:r w:rsidRPr="00D026F1">
              <w:rPr>
                <w:sz w:val="16"/>
                <w:lang w:val="ru-RU"/>
              </w:rPr>
              <w:t xml:space="preserve">основании  </w:t>
            </w:r>
            <w:r w:rsidRPr="00D026F1">
              <w:rPr>
                <w:spacing w:val="-12"/>
                <w:sz w:val="16"/>
                <w:lang w:val="ru-RU"/>
              </w:rPr>
              <w:t xml:space="preserve"> </w:t>
            </w:r>
            <w:r w:rsidRPr="00D026F1">
              <w:rPr>
                <w:w w:val="99"/>
                <w:sz w:val="16"/>
                <w:u w:val="single"/>
                <w:lang w:val="ru-RU"/>
              </w:rPr>
              <w:t xml:space="preserve"> </w:t>
            </w:r>
            <w:r w:rsidRPr="00D026F1">
              <w:rPr>
                <w:sz w:val="16"/>
                <w:u w:val="single"/>
                <w:lang w:val="ru-RU"/>
              </w:rPr>
              <w:tab/>
            </w:r>
          </w:p>
        </w:tc>
        <w:tc>
          <w:tcPr>
            <w:tcW w:w="5904" w:type="dxa"/>
          </w:tcPr>
          <w:p w:rsidR="00922542" w:rsidRPr="00D026F1" w:rsidRDefault="007460A2">
            <w:pPr>
              <w:pStyle w:val="TableParagraph"/>
              <w:spacing w:line="240" w:lineRule="auto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________________________________________________________________________________</w:t>
            </w:r>
          </w:p>
        </w:tc>
      </w:tr>
      <w:tr w:rsidR="00922542" w:rsidRPr="00D026F1" w:rsidTr="007460A2">
        <w:trPr>
          <w:trHeight w:val="183"/>
        </w:trPr>
        <w:tc>
          <w:tcPr>
            <w:tcW w:w="11239" w:type="dxa"/>
            <w:gridSpan w:val="2"/>
          </w:tcPr>
          <w:p w:rsidR="00922542" w:rsidRPr="00D026F1" w:rsidRDefault="00C24105">
            <w:pPr>
              <w:pStyle w:val="TableParagraph"/>
              <w:ind w:left="1726"/>
              <w:rPr>
                <w:sz w:val="16"/>
                <w:lang w:val="ru-RU"/>
              </w:rPr>
            </w:pPr>
            <w:r w:rsidRPr="00D026F1">
              <w:rPr>
                <w:sz w:val="16"/>
                <w:lang w:val="ru-RU"/>
              </w:rPr>
              <w:t>данные Свидетельства о рождении или иного документа, подтверждающего статус законного представителя несовершеннолетнего</w:t>
            </w:r>
          </w:p>
        </w:tc>
      </w:tr>
    </w:tbl>
    <w:p w:rsidR="00922542" w:rsidRPr="00D026F1" w:rsidRDefault="00D026F1">
      <w:pPr>
        <w:pStyle w:val="a3"/>
        <w:spacing w:before="3"/>
        <w:ind w:left="306" w:right="383"/>
        <w:rPr>
          <w:lang w:val="ru-RU"/>
        </w:rPr>
      </w:pPr>
      <w:r>
        <w:rPr>
          <w:spacing w:val="2"/>
          <w:lang w:val="ru-RU"/>
        </w:rPr>
        <w:t>___________________________________________________________________________________________________________________________________</w:t>
      </w:r>
      <w:r w:rsidR="00C24105" w:rsidRPr="00D026F1">
        <w:rPr>
          <w:lang w:val="ru-RU"/>
        </w:rPr>
        <w:t xml:space="preserve"> действуя добровольно, осознанно, своей волей и в интересах несовершеннолетнего, в соответствии </w:t>
      </w:r>
      <w:r w:rsidR="00C24105" w:rsidRPr="00D026F1">
        <w:rPr>
          <w:lang w:val="ru-RU"/>
        </w:rPr>
        <w:t>с Федеральным законом от 27.07.2006 № 152-ФЗ «О персональных</w:t>
      </w:r>
      <w:r w:rsidR="00C24105" w:rsidRPr="00D026F1">
        <w:rPr>
          <w:spacing w:val="-12"/>
          <w:lang w:val="ru-RU"/>
        </w:rPr>
        <w:t xml:space="preserve"> </w:t>
      </w:r>
      <w:r w:rsidR="00C24105" w:rsidRPr="00D026F1">
        <w:rPr>
          <w:lang w:val="ru-RU"/>
        </w:rPr>
        <w:t>данных»,</w:t>
      </w:r>
      <w:r w:rsidR="00C24105" w:rsidRPr="00D026F1">
        <w:rPr>
          <w:spacing w:val="-11"/>
          <w:lang w:val="ru-RU"/>
        </w:rPr>
        <w:t xml:space="preserve"> </w:t>
      </w:r>
      <w:r w:rsidR="00C24105" w:rsidRPr="00D026F1">
        <w:rPr>
          <w:lang w:val="ru-RU"/>
        </w:rPr>
        <w:t>даю</w:t>
      </w:r>
      <w:r w:rsidR="00C24105" w:rsidRPr="00D026F1">
        <w:rPr>
          <w:spacing w:val="-8"/>
          <w:lang w:val="ru-RU"/>
        </w:rPr>
        <w:t xml:space="preserve"> </w:t>
      </w:r>
      <w:r w:rsidR="00C24105" w:rsidRPr="00D026F1">
        <w:rPr>
          <w:lang w:val="ru-RU"/>
        </w:rPr>
        <w:t>согласие</w:t>
      </w:r>
      <w:r w:rsidR="00C24105" w:rsidRPr="00D026F1">
        <w:rPr>
          <w:spacing w:val="-9"/>
          <w:lang w:val="ru-RU"/>
        </w:rPr>
        <w:t xml:space="preserve"> </w:t>
      </w:r>
      <w:r w:rsidR="00C24105" w:rsidRPr="00D026F1">
        <w:rPr>
          <w:lang w:val="ru-RU"/>
        </w:rPr>
        <w:t>Оператору</w:t>
      </w:r>
      <w:r w:rsidR="00C24105" w:rsidRPr="00D026F1">
        <w:rPr>
          <w:spacing w:val="-11"/>
          <w:lang w:val="ru-RU"/>
        </w:rPr>
        <w:t xml:space="preserve"> </w:t>
      </w:r>
      <w:r w:rsidR="00C24105" w:rsidRPr="00D026F1">
        <w:rPr>
          <w:lang w:val="ru-RU"/>
        </w:rPr>
        <w:t>на</w:t>
      </w:r>
      <w:r w:rsidR="00C24105" w:rsidRPr="00D026F1">
        <w:rPr>
          <w:spacing w:val="-8"/>
          <w:lang w:val="ru-RU"/>
        </w:rPr>
        <w:t xml:space="preserve"> </w:t>
      </w:r>
      <w:r w:rsidR="00C24105" w:rsidRPr="00D026F1">
        <w:rPr>
          <w:lang w:val="ru-RU"/>
        </w:rPr>
        <w:t>автоматизированную,</w:t>
      </w:r>
      <w:r w:rsidR="00C24105" w:rsidRPr="00D026F1">
        <w:rPr>
          <w:spacing w:val="-11"/>
          <w:lang w:val="ru-RU"/>
        </w:rPr>
        <w:t xml:space="preserve"> </w:t>
      </w:r>
      <w:r w:rsidR="00C24105" w:rsidRPr="00D026F1">
        <w:rPr>
          <w:lang w:val="ru-RU"/>
        </w:rPr>
        <w:t>а</w:t>
      </w:r>
      <w:r w:rsidR="00C24105" w:rsidRPr="00D026F1">
        <w:rPr>
          <w:spacing w:val="-8"/>
          <w:lang w:val="ru-RU"/>
        </w:rPr>
        <w:t xml:space="preserve"> </w:t>
      </w:r>
      <w:r w:rsidR="00C24105" w:rsidRPr="00D026F1">
        <w:rPr>
          <w:lang w:val="ru-RU"/>
        </w:rPr>
        <w:t>также</w:t>
      </w:r>
      <w:r w:rsidR="00C24105" w:rsidRPr="00D026F1">
        <w:rPr>
          <w:spacing w:val="-13"/>
          <w:lang w:val="ru-RU"/>
        </w:rPr>
        <w:t xml:space="preserve"> </w:t>
      </w:r>
      <w:r w:rsidR="00C24105" w:rsidRPr="00D026F1">
        <w:rPr>
          <w:lang w:val="ru-RU"/>
        </w:rPr>
        <w:t>без</w:t>
      </w:r>
      <w:r w:rsidR="00C24105" w:rsidRPr="00D026F1">
        <w:rPr>
          <w:spacing w:val="-10"/>
          <w:lang w:val="ru-RU"/>
        </w:rPr>
        <w:t xml:space="preserve"> </w:t>
      </w:r>
      <w:r w:rsidR="00C24105" w:rsidRPr="00D026F1">
        <w:rPr>
          <w:lang w:val="ru-RU"/>
        </w:rPr>
        <w:t>использования</w:t>
      </w:r>
      <w:r w:rsidR="00C24105" w:rsidRPr="00D026F1">
        <w:rPr>
          <w:spacing w:val="-11"/>
          <w:lang w:val="ru-RU"/>
        </w:rPr>
        <w:t xml:space="preserve"> </w:t>
      </w:r>
      <w:r w:rsidR="00C24105" w:rsidRPr="00D026F1">
        <w:rPr>
          <w:lang w:val="ru-RU"/>
        </w:rPr>
        <w:t>средств</w:t>
      </w:r>
      <w:r w:rsidR="00C24105" w:rsidRPr="00D026F1">
        <w:rPr>
          <w:spacing w:val="-8"/>
          <w:lang w:val="ru-RU"/>
        </w:rPr>
        <w:t xml:space="preserve"> </w:t>
      </w:r>
      <w:r w:rsidR="00C24105" w:rsidRPr="00D026F1">
        <w:rPr>
          <w:lang w:val="ru-RU"/>
        </w:rPr>
        <w:t>автоматизации</w:t>
      </w:r>
      <w:r w:rsidR="00C24105" w:rsidRPr="00D026F1">
        <w:rPr>
          <w:spacing w:val="-9"/>
          <w:lang w:val="ru-RU"/>
        </w:rPr>
        <w:t xml:space="preserve"> </w:t>
      </w:r>
      <w:r w:rsidR="00C24105" w:rsidRPr="00D026F1">
        <w:rPr>
          <w:lang w:val="ru-RU"/>
        </w:rPr>
        <w:t>обработку</w:t>
      </w:r>
      <w:r w:rsidR="00C24105" w:rsidRPr="00D026F1">
        <w:rPr>
          <w:spacing w:val="-12"/>
          <w:lang w:val="ru-RU"/>
        </w:rPr>
        <w:t xml:space="preserve"> </w:t>
      </w:r>
      <w:r w:rsidR="00C24105" w:rsidRPr="00D026F1">
        <w:rPr>
          <w:lang w:val="ru-RU"/>
        </w:rPr>
        <w:t>персональных</w:t>
      </w:r>
      <w:r w:rsidR="00C24105" w:rsidRPr="00D026F1">
        <w:rPr>
          <w:spacing w:val="-11"/>
          <w:lang w:val="ru-RU"/>
        </w:rPr>
        <w:t xml:space="preserve"> </w:t>
      </w:r>
      <w:r w:rsidR="00C24105" w:rsidRPr="00D026F1">
        <w:rPr>
          <w:lang w:val="ru-RU"/>
        </w:rPr>
        <w:t>данных несовершеннолетнего, включая: фамилию, имя, отчество, год, месяц, дату и место рождения, пол, гражданство, место регистрации, место жительства, реквизиты документа, удостоверяющего личность (серия, номер, дата выдачи, кем выдан), страховой номер инд</w:t>
      </w:r>
      <w:r w:rsidR="00C24105" w:rsidRPr="00D026F1">
        <w:rPr>
          <w:lang w:val="ru-RU"/>
        </w:rPr>
        <w:t>ивидуального лицевого счета в пенсионном фонде Российской Федерации (СНИЛС), индивидуальный налоговый номер (ИНН), уровень образования, данные документа об образовании (серия, номер, дата выдачи, кем выдан), формы и результаты участия в ГИА, сведения, соде</w:t>
      </w:r>
      <w:r w:rsidR="00C24105" w:rsidRPr="00D026F1">
        <w:rPr>
          <w:lang w:val="ru-RU"/>
        </w:rPr>
        <w:t>ржащиеся в документах воинского учета. Кроме того, предоставляю Оператору право на осуществление данных с биометрическими данными (фото) несовершеннолетнего для использования в целях реализации образовательной и иной деятельности</w:t>
      </w:r>
      <w:r w:rsidR="00C24105" w:rsidRPr="00D026F1">
        <w:rPr>
          <w:spacing w:val="4"/>
          <w:lang w:val="ru-RU"/>
        </w:rPr>
        <w:t xml:space="preserve"> </w:t>
      </w:r>
      <w:proofErr w:type="spellStart"/>
      <w:r w:rsidRPr="00D026F1">
        <w:rPr>
          <w:lang w:val="ru-RU"/>
        </w:rPr>
        <w:t>СПбГАУ</w:t>
      </w:r>
      <w:proofErr w:type="spellEnd"/>
      <w:r w:rsidR="00C24105" w:rsidRPr="00D026F1">
        <w:rPr>
          <w:lang w:val="ru-RU"/>
        </w:rPr>
        <w:t>.</w:t>
      </w:r>
    </w:p>
    <w:p w:rsidR="00922542" w:rsidRPr="00D026F1" w:rsidRDefault="00C24105">
      <w:pPr>
        <w:pStyle w:val="a3"/>
        <w:spacing w:before="1"/>
        <w:ind w:left="306" w:right="383" w:firstLine="566"/>
        <w:rPr>
          <w:lang w:val="ru-RU"/>
        </w:rPr>
      </w:pPr>
      <w:r w:rsidRPr="00D026F1">
        <w:rPr>
          <w:lang w:val="ru-RU"/>
        </w:rPr>
        <w:t>Оператору предостав</w:t>
      </w:r>
      <w:r w:rsidRPr="00D026F1">
        <w:rPr>
          <w:lang w:val="ru-RU"/>
        </w:rPr>
        <w:t>ляется право осуществлять в отношении персональных данных несовершеннолетнего следующие действия: сбор, запись, накопление, систематизацию, обработку, хранение, уточнение, обновление, изменение, извлечение, использование, передачу, распространение, предост</w:t>
      </w:r>
      <w:r w:rsidRPr="00D026F1">
        <w:rPr>
          <w:lang w:val="ru-RU"/>
        </w:rPr>
        <w:t>авление, доступ, обезличивание, блокирование, удаление, уничтожение.</w:t>
      </w:r>
    </w:p>
    <w:p w:rsidR="00922542" w:rsidRPr="00D026F1" w:rsidRDefault="00C24105">
      <w:pPr>
        <w:pStyle w:val="a3"/>
        <w:spacing w:line="183" w:lineRule="exact"/>
        <w:ind w:left="873"/>
        <w:rPr>
          <w:lang w:val="ru-RU"/>
        </w:rPr>
      </w:pPr>
      <w:r w:rsidRPr="00D026F1">
        <w:rPr>
          <w:lang w:val="ru-RU"/>
        </w:rPr>
        <w:t>Настоящее согласие действует бессрочно, со дня подписания и до дня отзыва в письменной форме.</w:t>
      </w:r>
    </w:p>
    <w:p w:rsidR="00922542" w:rsidRPr="00D026F1" w:rsidRDefault="00C24105">
      <w:pPr>
        <w:pStyle w:val="a3"/>
        <w:ind w:left="306" w:right="382" w:firstLine="566"/>
        <w:rPr>
          <w:lang w:val="ru-RU"/>
        </w:rPr>
      </w:pPr>
      <w:r w:rsidRPr="00D026F1">
        <w:rPr>
          <w:lang w:val="ru-RU"/>
        </w:rPr>
        <w:t>Обработка персональных данных несовершеннолетнего осуществляется Оператором в целях защиты прав несовершеннолетнего на получение образовательных услуг, научной, исследовательской, организационной и иной деятельности, обеспечение оказания бесплатной медицин</w:t>
      </w:r>
      <w:r w:rsidRPr="00D026F1">
        <w:rPr>
          <w:lang w:val="ru-RU"/>
        </w:rPr>
        <w:t>ской помощи, обеспечения соблюдения законов и иных нормативных правовых актов. Оператор гарантирует конфиденциальность персональных данных несовершеннолетнего не дольше срока, предусмотренного нормативными актами.</w:t>
      </w:r>
    </w:p>
    <w:p w:rsidR="00922542" w:rsidRPr="00D026F1" w:rsidRDefault="00922542">
      <w:pPr>
        <w:pStyle w:val="a3"/>
        <w:jc w:val="left"/>
        <w:rPr>
          <w:sz w:val="20"/>
          <w:lang w:val="ru-RU"/>
        </w:rPr>
      </w:pPr>
    </w:p>
    <w:p w:rsidR="00922542" w:rsidRPr="00D026F1" w:rsidRDefault="00922542">
      <w:pPr>
        <w:pStyle w:val="a3"/>
        <w:spacing w:before="8"/>
        <w:jc w:val="left"/>
        <w:rPr>
          <w:sz w:val="12"/>
          <w:lang w:val="ru-RU"/>
        </w:rPr>
      </w:pPr>
    </w:p>
    <w:tbl>
      <w:tblPr>
        <w:tblStyle w:val="TableNormal"/>
        <w:tblW w:w="0" w:type="auto"/>
        <w:tblInd w:w="1396" w:type="dxa"/>
        <w:tblLayout w:type="fixed"/>
        <w:tblLook w:val="01E0" w:firstRow="1" w:lastRow="1" w:firstColumn="1" w:lastColumn="1" w:noHBand="0" w:noVBand="0"/>
      </w:tblPr>
      <w:tblGrid>
        <w:gridCol w:w="2771"/>
        <w:gridCol w:w="3981"/>
        <w:gridCol w:w="2242"/>
      </w:tblGrid>
      <w:tr w:rsidR="00922542" w:rsidRPr="00D026F1">
        <w:trPr>
          <w:trHeight w:val="183"/>
        </w:trPr>
        <w:tc>
          <w:tcPr>
            <w:tcW w:w="8994" w:type="dxa"/>
            <w:gridSpan w:val="3"/>
          </w:tcPr>
          <w:p w:rsidR="00922542" w:rsidRPr="00D026F1" w:rsidRDefault="00C24105">
            <w:pPr>
              <w:pStyle w:val="TableParagraph"/>
              <w:tabs>
                <w:tab w:val="left" w:pos="2212"/>
                <w:tab w:val="left" w:pos="2461"/>
                <w:tab w:val="left" w:pos="7128"/>
                <w:tab w:val="left" w:pos="7565"/>
                <w:tab w:val="left" w:pos="9727"/>
              </w:tabs>
              <w:ind w:left="-1083" w:right="-735"/>
              <w:rPr>
                <w:sz w:val="16"/>
                <w:lang w:val="ru-RU"/>
              </w:rPr>
            </w:pPr>
            <w:r w:rsidRPr="00D026F1">
              <w:rPr>
                <w:w w:val="99"/>
                <w:sz w:val="16"/>
                <w:u w:val="single"/>
                <w:lang w:val="ru-RU"/>
              </w:rPr>
              <w:t xml:space="preserve"> </w:t>
            </w:r>
            <w:r w:rsidRPr="00D026F1">
              <w:rPr>
                <w:sz w:val="16"/>
                <w:u w:val="single"/>
                <w:lang w:val="ru-RU"/>
              </w:rPr>
              <w:tab/>
            </w:r>
            <w:r w:rsidRPr="00D026F1">
              <w:rPr>
                <w:sz w:val="16"/>
                <w:lang w:val="ru-RU"/>
              </w:rPr>
              <w:tab/>
            </w:r>
            <w:r w:rsidRPr="00D026F1">
              <w:rPr>
                <w:spacing w:val="-1"/>
                <w:w w:val="99"/>
                <w:sz w:val="16"/>
                <w:u w:val="single"/>
                <w:lang w:val="ru-RU"/>
              </w:rPr>
              <w:t xml:space="preserve"> </w:t>
            </w:r>
            <w:r w:rsidRPr="00D026F1">
              <w:rPr>
                <w:sz w:val="16"/>
                <w:u w:val="single"/>
                <w:lang w:val="ru-RU"/>
              </w:rPr>
              <w:t>/</w:t>
            </w:r>
            <w:r w:rsidRPr="00D026F1">
              <w:rPr>
                <w:sz w:val="16"/>
                <w:u w:val="single"/>
                <w:lang w:val="ru-RU"/>
              </w:rPr>
              <w:tab/>
              <w:t xml:space="preserve">/  </w:t>
            </w:r>
            <w:r w:rsidRPr="00D026F1">
              <w:rPr>
                <w:spacing w:val="-6"/>
                <w:sz w:val="16"/>
                <w:u w:val="single"/>
                <w:lang w:val="ru-RU"/>
              </w:rPr>
              <w:t xml:space="preserve"> </w:t>
            </w:r>
            <w:r w:rsidRPr="00D026F1">
              <w:rPr>
                <w:sz w:val="16"/>
                <w:lang w:val="ru-RU"/>
              </w:rPr>
              <w:tab/>
            </w:r>
            <w:r w:rsidRPr="00D026F1">
              <w:rPr>
                <w:w w:val="99"/>
                <w:sz w:val="16"/>
                <w:u w:val="single"/>
                <w:lang w:val="ru-RU"/>
              </w:rPr>
              <w:t xml:space="preserve"> </w:t>
            </w:r>
            <w:r w:rsidRPr="00D026F1">
              <w:rPr>
                <w:sz w:val="16"/>
                <w:u w:val="single"/>
                <w:lang w:val="ru-RU"/>
              </w:rPr>
              <w:tab/>
            </w:r>
          </w:p>
        </w:tc>
      </w:tr>
      <w:tr w:rsidR="00922542" w:rsidRPr="00D026F1">
        <w:trPr>
          <w:trHeight w:val="183"/>
        </w:trPr>
        <w:tc>
          <w:tcPr>
            <w:tcW w:w="2771" w:type="dxa"/>
          </w:tcPr>
          <w:p w:rsidR="00922542" w:rsidRPr="00D026F1" w:rsidRDefault="007460A2" w:rsidP="007460A2">
            <w:pPr>
              <w:pStyle w:val="TableParagraph"/>
              <w:ind w:right="198"/>
              <w:jc w:val="center"/>
              <w:rPr>
                <w:sz w:val="16"/>
                <w:lang w:val="ru-RU"/>
              </w:rPr>
            </w:pPr>
            <w:r w:rsidRPr="007460A2">
              <w:rPr>
                <w:sz w:val="16"/>
                <w:lang w:val="ru-RU"/>
              </w:rPr>
              <w:t>Подпись</w:t>
            </w:r>
          </w:p>
        </w:tc>
        <w:tc>
          <w:tcPr>
            <w:tcW w:w="3981" w:type="dxa"/>
          </w:tcPr>
          <w:p w:rsidR="00922542" w:rsidRPr="00D026F1" w:rsidRDefault="00C24105">
            <w:pPr>
              <w:pStyle w:val="TableParagraph"/>
              <w:ind w:left="1891" w:right="1691"/>
              <w:jc w:val="center"/>
              <w:rPr>
                <w:sz w:val="16"/>
                <w:lang w:val="ru-RU"/>
              </w:rPr>
            </w:pPr>
            <w:r w:rsidRPr="00D026F1">
              <w:rPr>
                <w:sz w:val="16"/>
                <w:lang w:val="ru-RU"/>
              </w:rPr>
              <w:t>Ф</w:t>
            </w:r>
            <w:r w:rsidRPr="00D026F1">
              <w:rPr>
                <w:sz w:val="16"/>
                <w:lang w:val="ru-RU"/>
              </w:rPr>
              <w:t>ИО</w:t>
            </w:r>
          </w:p>
        </w:tc>
        <w:tc>
          <w:tcPr>
            <w:tcW w:w="2242" w:type="dxa"/>
          </w:tcPr>
          <w:p w:rsidR="00922542" w:rsidRPr="00D026F1" w:rsidRDefault="007460A2">
            <w:pPr>
              <w:pStyle w:val="TableParagraph"/>
              <w:ind w:right="198"/>
              <w:jc w:val="right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да</w:t>
            </w:r>
            <w:r w:rsidR="00C24105" w:rsidRPr="00D026F1">
              <w:rPr>
                <w:sz w:val="16"/>
                <w:lang w:val="ru-RU"/>
              </w:rPr>
              <w:t>та</w:t>
            </w:r>
          </w:p>
        </w:tc>
      </w:tr>
    </w:tbl>
    <w:p w:rsidR="00C24105" w:rsidRPr="00D026F1" w:rsidRDefault="00C24105">
      <w:pPr>
        <w:rPr>
          <w:lang w:val="ru-RU"/>
        </w:rPr>
      </w:pPr>
    </w:p>
    <w:sectPr w:rsidR="00C24105" w:rsidRPr="00D026F1">
      <w:type w:val="continuous"/>
      <w:pgSz w:w="11910" w:h="16840"/>
      <w:pgMar w:top="480" w:right="18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22542"/>
    <w:rsid w:val="007460A2"/>
    <w:rsid w:val="00922542"/>
    <w:rsid w:val="00C24105"/>
    <w:rsid w:val="00D0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B89596-F7A0-4979-B679-D2317A4C0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link w:val="10"/>
    <w:uiPriority w:val="9"/>
    <w:qFormat/>
    <w:rsid w:val="00D026F1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164" w:lineRule="exact"/>
    </w:pPr>
  </w:style>
  <w:style w:type="character" w:customStyle="1" w:styleId="10">
    <w:name w:val="Заголовок 1 Знак"/>
    <w:basedOn w:val="a0"/>
    <w:link w:val="1"/>
    <w:uiPriority w:val="9"/>
    <w:rsid w:val="00D026F1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D026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pbga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покупателя газа (предприятия, организация, предпринимателя)</vt:lpstr>
    </vt:vector>
  </TitlesOfParts>
  <Company/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покупателя газа (предприятия, организация, предпринимателя)</dc:title>
  <dc:creator>sekretar</dc:creator>
  <cp:lastModifiedBy>User</cp:lastModifiedBy>
  <cp:revision>2</cp:revision>
  <dcterms:created xsi:type="dcterms:W3CDTF">2020-05-07T13:27:00Z</dcterms:created>
  <dcterms:modified xsi:type="dcterms:W3CDTF">2020-05-07T20:23:00Z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2020-05-07T00:00:00Z</vt:filetime>
  </property>
</Properties>
</file>